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42" w:rsidRDefault="00601942" w:rsidP="004C61DE">
      <w:pPr>
        <w:jc w:val="center"/>
      </w:pPr>
      <w:r>
        <w:t xml:space="preserve">ОТДЕЛ ОБРАЗОВАНИЯ АДМИНИСТРАЦИИ ВЕСЕЛОВСКОГО РАЙОНА </w:t>
      </w:r>
    </w:p>
    <w:p w:rsidR="00601942" w:rsidRDefault="00601942" w:rsidP="004C61DE">
      <w:pPr>
        <w:jc w:val="center"/>
      </w:pPr>
    </w:p>
    <w:p w:rsidR="00601942" w:rsidRDefault="00601942" w:rsidP="004C61DE">
      <w:pPr>
        <w:jc w:val="center"/>
      </w:pPr>
      <w:r>
        <w:t>ПРИКАЗ</w:t>
      </w:r>
    </w:p>
    <w:p w:rsidR="00601942" w:rsidRDefault="00601942" w:rsidP="004C61DE">
      <w:pPr>
        <w:jc w:val="center"/>
      </w:pPr>
    </w:p>
    <w:p w:rsidR="00601942" w:rsidRDefault="00601942" w:rsidP="004C61DE">
      <w:r>
        <w:t>09 сентября 2015г.                                        № 516</w:t>
      </w:r>
    </w:p>
    <w:p w:rsidR="00601942" w:rsidRDefault="00601942" w:rsidP="004C61DE"/>
    <w:p w:rsidR="00601942" w:rsidRDefault="00601942" w:rsidP="004C61DE">
      <w:r>
        <w:t xml:space="preserve">Об утверждении Положения о </w:t>
      </w:r>
    </w:p>
    <w:p w:rsidR="00601942" w:rsidRDefault="00601942" w:rsidP="004C61DE">
      <w:r>
        <w:t xml:space="preserve">проведении всероссийской олимпиады </w:t>
      </w:r>
    </w:p>
    <w:p w:rsidR="00601942" w:rsidRDefault="00601942" w:rsidP="004C61DE">
      <w:r>
        <w:t>школьников на территории Веселовского района</w:t>
      </w:r>
    </w:p>
    <w:p w:rsidR="00601942" w:rsidRDefault="00601942"/>
    <w:p w:rsidR="00601942" w:rsidRPr="00EA6DDB" w:rsidRDefault="00601942" w:rsidP="00DE25F7">
      <w:pPr>
        <w:ind w:firstLine="567"/>
        <w:jc w:val="both"/>
      </w:pPr>
      <w:r>
        <w:tab/>
      </w:r>
      <w:r w:rsidRPr="00EA6DDB">
        <w:t>В соответствии с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 и в целях реализации мероприятий по развитию системы работы с одаренными детьми</w:t>
      </w:r>
    </w:p>
    <w:p w:rsidR="00601942" w:rsidRPr="00EA6DDB" w:rsidRDefault="00601942" w:rsidP="00DE25F7">
      <w:pPr>
        <w:pStyle w:val="BodyText"/>
        <w:jc w:val="center"/>
        <w:rPr>
          <w:sz w:val="24"/>
          <w:szCs w:val="24"/>
        </w:rPr>
      </w:pPr>
    </w:p>
    <w:p w:rsidR="00601942" w:rsidRPr="00EA6DDB" w:rsidRDefault="00601942" w:rsidP="00DE25F7">
      <w:pPr>
        <w:pStyle w:val="BodyText"/>
        <w:jc w:val="center"/>
        <w:rPr>
          <w:sz w:val="24"/>
          <w:szCs w:val="24"/>
        </w:rPr>
      </w:pPr>
      <w:r w:rsidRPr="00EA6DDB">
        <w:rPr>
          <w:b/>
          <w:sz w:val="24"/>
          <w:szCs w:val="24"/>
        </w:rPr>
        <w:t>ПРИКАЗЫВАЮ</w:t>
      </w:r>
      <w:r w:rsidRPr="00EA6DDB">
        <w:rPr>
          <w:sz w:val="24"/>
          <w:szCs w:val="24"/>
        </w:rPr>
        <w:t>:</w:t>
      </w:r>
    </w:p>
    <w:p w:rsidR="00601942" w:rsidRPr="00EA6DDB" w:rsidRDefault="00601942" w:rsidP="00DE25F7">
      <w:pPr>
        <w:pStyle w:val="BodyText"/>
        <w:jc w:val="center"/>
        <w:rPr>
          <w:sz w:val="24"/>
          <w:szCs w:val="24"/>
        </w:rPr>
      </w:pPr>
    </w:p>
    <w:p w:rsidR="00601942" w:rsidRPr="00EA6DDB" w:rsidRDefault="00601942" w:rsidP="003B0A86">
      <w:pPr>
        <w:pStyle w:val="BodyText"/>
        <w:numPr>
          <w:ilvl w:val="0"/>
          <w:numId w:val="2"/>
        </w:numPr>
        <w:ind w:left="540" w:hanging="398"/>
        <w:rPr>
          <w:sz w:val="24"/>
          <w:szCs w:val="24"/>
        </w:rPr>
      </w:pPr>
      <w:r w:rsidRPr="00EA6DDB">
        <w:rPr>
          <w:sz w:val="24"/>
          <w:szCs w:val="24"/>
        </w:rPr>
        <w:t>Утвердить Положение о проведении всерос</w:t>
      </w:r>
      <w:r>
        <w:rPr>
          <w:sz w:val="24"/>
          <w:szCs w:val="24"/>
        </w:rPr>
        <w:t xml:space="preserve">сийской олимпиады школьников на </w:t>
      </w:r>
      <w:r w:rsidRPr="00EA6DDB">
        <w:rPr>
          <w:sz w:val="24"/>
          <w:szCs w:val="24"/>
        </w:rPr>
        <w:t>территории  Веселовского района (</w:t>
      </w:r>
      <w:r>
        <w:rPr>
          <w:sz w:val="24"/>
          <w:szCs w:val="24"/>
        </w:rPr>
        <w:t>п</w:t>
      </w:r>
      <w:r w:rsidRPr="00EA6DDB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№1</w:t>
      </w:r>
      <w:r w:rsidRPr="00EA6DDB">
        <w:rPr>
          <w:sz w:val="24"/>
          <w:szCs w:val="24"/>
        </w:rPr>
        <w:t>).</w:t>
      </w:r>
    </w:p>
    <w:p w:rsidR="00601942" w:rsidRPr="00EA6DDB" w:rsidRDefault="00601942" w:rsidP="003B0A86">
      <w:pPr>
        <w:pStyle w:val="BodyText"/>
        <w:numPr>
          <w:ilvl w:val="0"/>
          <w:numId w:val="2"/>
        </w:numPr>
        <w:ind w:left="540" w:hanging="398"/>
        <w:rPr>
          <w:sz w:val="24"/>
          <w:szCs w:val="24"/>
        </w:rPr>
      </w:pPr>
      <w:r w:rsidRPr="00EA6DDB">
        <w:rPr>
          <w:sz w:val="24"/>
          <w:szCs w:val="24"/>
        </w:rPr>
        <w:t>Признать утратившим силу приказ Отдела образования Администрации  Веселовского района от  22.10.2014 №</w:t>
      </w:r>
      <w:r>
        <w:rPr>
          <w:sz w:val="24"/>
          <w:szCs w:val="24"/>
        </w:rPr>
        <w:t xml:space="preserve"> </w:t>
      </w:r>
      <w:r w:rsidRPr="00EA6DDB">
        <w:rPr>
          <w:sz w:val="24"/>
          <w:szCs w:val="24"/>
        </w:rPr>
        <w:t>552</w:t>
      </w:r>
      <w:r>
        <w:rPr>
          <w:sz w:val="24"/>
          <w:szCs w:val="24"/>
        </w:rPr>
        <w:t xml:space="preserve"> </w:t>
      </w:r>
      <w:r w:rsidRPr="00EA6DDB">
        <w:rPr>
          <w:sz w:val="24"/>
          <w:szCs w:val="24"/>
        </w:rPr>
        <w:t>«Об  утверждении  положения о муниципальном этапе всероссийской олимпиады школьников в 2014-2015 учебном году».</w:t>
      </w:r>
    </w:p>
    <w:p w:rsidR="00601942" w:rsidRDefault="00601942" w:rsidP="003B0A86">
      <w:pPr>
        <w:pStyle w:val="BodyText"/>
        <w:numPr>
          <w:ilvl w:val="0"/>
          <w:numId w:val="2"/>
        </w:numPr>
        <w:ind w:left="540" w:hanging="398"/>
        <w:rPr>
          <w:sz w:val="24"/>
          <w:szCs w:val="24"/>
        </w:rPr>
      </w:pPr>
      <w:r w:rsidRPr="00EA6DDB">
        <w:rPr>
          <w:sz w:val="24"/>
          <w:szCs w:val="24"/>
        </w:rPr>
        <w:t>Контроль исполнения приказа возложить на заместителя заведующего Отделом образования Администрации Веселовского района Дозину Н.Э.</w:t>
      </w:r>
    </w:p>
    <w:p w:rsidR="00601942" w:rsidRPr="00EA6DDB" w:rsidRDefault="00601942" w:rsidP="00D012C7">
      <w:pPr>
        <w:pStyle w:val="BodyText"/>
        <w:rPr>
          <w:sz w:val="24"/>
          <w:szCs w:val="24"/>
        </w:rPr>
      </w:pPr>
    </w:p>
    <w:p w:rsidR="00601942" w:rsidRPr="00EA6DDB" w:rsidRDefault="00601942" w:rsidP="00DE25F7">
      <w:pPr>
        <w:pStyle w:val="BodyText"/>
        <w:ind w:firstLine="708"/>
        <w:rPr>
          <w:sz w:val="24"/>
          <w:szCs w:val="24"/>
        </w:rPr>
      </w:pPr>
    </w:p>
    <w:p w:rsidR="00601942" w:rsidRPr="00EA6DDB" w:rsidRDefault="00601942" w:rsidP="003B0A8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EA6DDB">
        <w:rPr>
          <w:sz w:val="24"/>
          <w:szCs w:val="24"/>
        </w:rPr>
        <w:t xml:space="preserve">Заведующий Отделом образования </w:t>
      </w:r>
    </w:p>
    <w:p w:rsidR="00601942" w:rsidRPr="00EA6DDB" w:rsidRDefault="00601942" w:rsidP="003B0A8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EA6DDB">
        <w:rPr>
          <w:sz w:val="24"/>
          <w:szCs w:val="24"/>
        </w:rPr>
        <w:t xml:space="preserve">Администрации Веселовского района   </w:t>
      </w:r>
      <w:r w:rsidRPr="00EA6DDB">
        <w:rPr>
          <w:sz w:val="24"/>
          <w:szCs w:val="24"/>
        </w:rPr>
        <w:tab/>
      </w:r>
      <w:r w:rsidRPr="00EA6DD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EA6DDB">
        <w:rPr>
          <w:sz w:val="24"/>
          <w:szCs w:val="24"/>
        </w:rPr>
        <w:tab/>
        <w:t>О.М. Шрамко</w:t>
      </w:r>
    </w:p>
    <w:p w:rsidR="00601942" w:rsidRPr="00EA6DDB" w:rsidRDefault="00601942" w:rsidP="00DE25F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601942" w:rsidRPr="00EA6DDB" w:rsidRDefault="00601942" w:rsidP="00DE25F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601942" w:rsidRPr="00EA6DDB" w:rsidRDefault="00601942" w:rsidP="00DE25F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601942" w:rsidRPr="005D0182" w:rsidRDefault="00601942" w:rsidP="005D0182">
      <w:pPr>
        <w:jc w:val="both"/>
      </w:pPr>
      <w:r w:rsidRPr="005D0182">
        <w:t>Согласовано:                                    Дозина Н.Э.</w:t>
      </w:r>
    </w:p>
    <w:p w:rsidR="00601942" w:rsidRPr="002A2295" w:rsidRDefault="00601942" w:rsidP="005D0182">
      <w:pPr>
        <w:ind w:firstLine="851"/>
        <w:jc w:val="both"/>
        <w:rPr>
          <w:sz w:val="28"/>
          <w:szCs w:val="28"/>
        </w:rPr>
      </w:pPr>
    </w:p>
    <w:p w:rsidR="00601942" w:rsidRDefault="00601942" w:rsidP="005D018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01942" w:rsidRPr="005D0182" w:rsidRDefault="00601942" w:rsidP="005D0182">
      <w:pPr>
        <w:jc w:val="both"/>
        <w:rPr>
          <w:sz w:val="20"/>
          <w:szCs w:val="20"/>
        </w:rPr>
      </w:pPr>
      <w:r w:rsidRPr="005D0182">
        <w:rPr>
          <w:sz w:val="20"/>
          <w:szCs w:val="20"/>
        </w:rPr>
        <w:t xml:space="preserve"> С приказом ознакомлены:</w:t>
      </w:r>
    </w:p>
    <w:p w:rsidR="00601942" w:rsidRPr="005D0182" w:rsidRDefault="00601942" w:rsidP="005D0182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601942" w:rsidRPr="005D0182" w:rsidTr="000530F4">
        <w:trPr>
          <w:trHeight w:val="8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1. Евдокимова Г.Ф.</w:t>
            </w:r>
          </w:p>
          <w:p w:rsidR="00601942" w:rsidRPr="005D0182" w:rsidRDefault="00601942" w:rsidP="000530F4">
            <w:pPr>
              <w:ind w:firstLine="420"/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2. Байрамова Н.Н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 3. Бодряга Л.В.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 4. Ермакова И.П.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 5. Ульяненко Г.Н.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 6. Ибрагимов К.Р.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 7. Курица Н.А.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       8. Барановский М.В.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 xml:space="preserve"> 9. Вандюк О.Г 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10. Олексюк Т.В.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11. Четина Г.В.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12. Форопонова О.Ю.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13. Порядная Е.А.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14. Киселева Н.М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15. Беликова Л.В.</w:t>
            </w: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</w:p>
          <w:p w:rsidR="00601942" w:rsidRPr="005D0182" w:rsidRDefault="00601942" w:rsidP="000530F4">
            <w:pPr>
              <w:jc w:val="both"/>
              <w:rPr>
                <w:sz w:val="20"/>
                <w:szCs w:val="20"/>
              </w:rPr>
            </w:pPr>
          </w:p>
        </w:tc>
      </w:tr>
    </w:tbl>
    <w:p w:rsidR="00601942" w:rsidRDefault="00601942" w:rsidP="005D0182">
      <w:pPr>
        <w:pStyle w:val="2"/>
        <w:shd w:val="clear" w:color="auto" w:fill="auto"/>
        <w:tabs>
          <w:tab w:val="left" w:pos="923"/>
        </w:tabs>
        <w:spacing w:line="317" w:lineRule="exact"/>
      </w:pPr>
    </w:p>
    <w:p w:rsidR="00601942" w:rsidRDefault="00601942" w:rsidP="005D0182">
      <w:pPr>
        <w:pStyle w:val="2"/>
        <w:shd w:val="clear" w:color="auto" w:fill="auto"/>
        <w:tabs>
          <w:tab w:val="left" w:pos="923"/>
        </w:tabs>
        <w:spacing w:line="317" w:lineRule="exact"/>
        <w:jc w:val="right"/>
        <w:rPr>
          <w:sz w:val="24"/>
          <w:szCs w:val="24"/>
        </w:rPr>
      </w:pPr>
    </w:p>
    <w:p w:rsidR="00601942" w:rsidRPr="00EA6DDB" w:rsidRDefault="00601942" w:rsidP="00DE25F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601942" w:rsidRPr="00EA6DDB" w:rsidRDefault="00601942" w:rsidP="00DE25F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601942" w:rsidRDefault="00601942" w:rsidP="00DE25F7">
      <w:pPr>
        <w:pStyle w:val="Header"/>
        <w:tabs>
          <w:tab w:val="clear" w:pos="4153"/>
          <w:tab w:val="clear" w:pos="8306"/>
        </w:tabs>
      </w:pPr>
    </w:p>
    <w:p w:rsidR="00601942" w:rsidRDefault="00601942" w:rsidP="00DE25F7">
      <w:pPr>
        <w:pStyle w:val="Header"/>
        <w:tabs>
          <w:tab w:val="clear" w:pos="4153"/>
          <w:tab w:val="clear" w:pos="8306"/>
        </w:tabs>
      </w:pPr>
    </w:p>
    <w:p w:rsidR="00601942" w:rsidRDefault="00601942" w:rsidP="00DE25F7">
      <w:pPr>
        <w:pStyle w:val="Header"/>
        <w:tabs>
          <w:tab w:val="clear" w:pos="4153"/>
          <w:tab w:val="clear" w:pos="8306"/>
        </w:tabs>
      </w:pPr>
    </w:p>
    <w:p w:rsidR="00601942" w:rsidRDefault="00601942" w:rsidP="00DE25F7">
      <w:pPr>
        <w:pStyle w:val="Heading4"/>
        <w:spacing w:before="0" w:beforeAutospacing="0" w:after="0" w:afterAutospacing="0"/>
        <w:jc w:val="right"/>
        <w:rPr>
          <w:b w:val="0"/>
          <w:sz w:val="22"/>
        </w:rPr>
      </w:pPr>
      <w:r>
        <w:rPr>
          <w:b w:val="0"/>
          <w:sz w:val="22"/>
        </w:rPr>
        <w:t>Приложение № 1</w:t>
      </w:r>
    </w:p>
    <w:p w:rsidR="00601942" w:rsidRPr="002372C5" w:rsidRDefault="00601942" w:rsidP="00DE25F7">
      <w:pPr>
        <w:pStyle w:val="Heading4"/>
        <w:spacing w:before="0" w:beforeAutospacing="0" w:after="0" w:afterAutospacing="0"/>
        <w:jc w:val="right"/>
        <w:rPr>
          <w:b w:val="0"/>
          <w:sz w:val="22"/>
        </w:rPr>
      </w:pPr>
      <w:r>
        <w:rPr>
          <w:b w:val="0"/>
          <w:sz w:val="22"/>
        </w:rPr>
        <w:t>к п</w:t>
      </w:r>
      <w:r w:rsidRPr="002372C5">
        <w:rPr>
          <w:b w:val="0"/>
          <w:sz w:val="22"/>
        </w:rPr>
        <w:t>риказ</w:t>
      </w:r>
      <w:r>
        <w:rPr>
          <w:b w:val="0"/>
          <w:sz w:val="22"/>
        </w:rPr>
        <w:t>у Отдела образования</w:t>
      </w:r>
    </w:p>
    <w:p w:rsidR="00601942" w:rsidRDefault="00601942" w:rsidP="00DE25F7">
      <w:pPr>
        <w:pStyle w:val="Heading4"/>
        <w:spacing w:before="0" w:beforeAutospacing="0" w:after="0" w:afterAutospacing="0"/>
        <w:jc w:val="right"/>
        <w:rPr>
          <w:b w:val="0"/>
          <w:sz w:val="22"/>
        </w:rPr>
      </w:pPr>
      <w:r>
        <w:rPr>
          <w:b w:val="0"/>
          <w:sz w:val="22"/>
        </w:rPr>
        <w:t>от 09.09.2015 № 516</w:t>
      </w:r>
    </w:p>
    <w:p w:rsidR="00601942" w:rsidRPr="00B97D79" w:rsidRDefault="00601942" w:rsidP="00DE25F7">
      <w:pPr>
        <w:pStyle w:val="Heading4"/>
        <w:spacing w:before="0" w:beforeAutospacing="0" w:after="0" w:afterAutospacing="0"/>
        <w:jc w:val="right"/>
        <w:rPr>
          <w:b w:val="0"/>
        </w:rPr>
      </w:pPr>
    </w:p>
    <w:p w:rsidR="00601942" w:rsidRPr="00B97D79" w:rsidRDefault="00601942" w:rsidP="00DE25F7">
      <w:pPr>
        <w:pStyle w:val="Heading4"/>
        <w:spacing w:before="0" w:beforeAutospacing="0" w:after="0" w:afterAutospacing="0"/>
        <w:jc w:val="center"/>
      </w:pPr>
      <w:r w:rsidRPr="00B97D79">
        <w:t xml:space="preserve">Положение </w:t>
      </w:r>
    </w:p>
    <w:p w:rsidR="00601942" w:rsidRDefault="00601942" w:rsidP="00DE25F7">
      <w:pPr>
        <w:pStyle w:val="Heading4"/>
        <w:spacing w:before="0" w:beforeAutospacing="0" w:after="0" w:afterAutospacing="0"/>
        <w:jc w:val="center"/>
      </w:pPr>
      <w:r w:rsidRPr="00B97D79">
        <w:t xml:space="preserve">о проведении всероссийской олимпиады школьников на территории </w:t>
      </w:r>
    </w:p>
    <w:p w:rsidR="00601942" w:rsidRPr="00B97D79" w:rsidRDefault="00601942" w:rsidP="00DE25F7">
      <w:pPr>
        <w:pStyle w:val="Heading4"/>
        <w:spacing w:before="0" w:beforeAutospacing="0" w:after="0" w:afterAutospacing="0"/>
        <w:jc w:val="center"/>
      </w:pPr>
      <w:r w:rsidRPr="00B97D79">
        <w:t>Веселовского района</w:t>
      </w:r>
    </w:p>
    <w:p w:rsidR="00601942" w:rsidRPr="00B97D79" w:rsidRDefault="00601942" w:rsidP="00DE25F7">
      <w:pPr>
        <w:pStyle w:val="Heading4"/>
        <w:spacing w:before="0" w:beforeAutospacing="0" w:after="0" w:afterAutospacing="0"/>
        <w:jc w:val="center"/>
        <w:rPr>
          <w:b w:val="0"/>
          <w:i/>
        </w:rPr>
      </w:pPr>
    </w:p>
    <w:p w:rsidR="00601942" w:rsidRPr="00B97D79" w:rsidRDefault="00601942" w:rsidP="00DE25F7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B97D79">
        <w:rPr>
          <w:b/>
          <w:bCs/>
        </w:rPr>
        <w:t>Общие положения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jc w:val="both"/>
      </w:pPr>
    </w:p>
    <w:p w:rsidR="00601942" w:rsidRDefault="00601942" w:rsidP="009F1C12">
      <w:pPr>
        <w:pStyle w:val="Heading4"/>
        <w:spacing w:before="0" w:beforeAutospacing="0" w:after="0" w:afterAutospacing="0"/>
        <w:ind w:firstLine="720"/>
        <w:jc w:val="both"/>
        <w:rPr>
          <w:b w:val="0"/>
        </w:rPr>
      </w:pPr>
      <w:r w:rsidRPr="00B97D79">
        <w:rPr>
          <w:b w:val="0"/>
        </w:rPr>
        <w:t>1.1. Настоящее Положение о проведении всероссийской олимпиады школьников  на территории Веселовского района (далее – Положение) разработано на основании Порядка проведения всероссийской олимпиады школьников, утвержденного приказом Минобрнауки России от 18.11.2013 №1252, Положения о проведении всероссийской олимпиады школьников на территории Ростовской области, определяет организацию и проведение всероссийской олимпиады школьников (далее – олимпиада) на территории Веселовского района, ее  методическое и финансовое обеспечение.</w:t>
      </w:r>
    </w:p>
    <w:p w:rsidR="00601942" w:rsidRDefault="00601942" w:rsidP="009F1C12">
      <w:pPr>
        <w:pStyle w:val="Heading4"/>
        <w:spacing w:before="0" w:beforeAutospacing="0" w:after="0" w:afterAutospacing="0"/>
        <w:ind w:firstLine="720"/>
        <w:jc w:val="both"/>
        <w:rPr>
          <w:b w:val="0"/>
          <w:color w:val="000000"/>
        </w:rPr>
      </w:pPr>
      <w:r w:rsidRPr="00B97D79">
        <w:rPr>
          <w:b w:val="0"/>
        </w:rPr>
        <w:t xml:space="preserve">1.2. </w:t>
      </w:r>
      <w:r w:rsidRPr="009F1C12">
        <w:rPr>
          <w:b w:val="0"/>
          <w:color w:val="000000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</w:t>
      </w:r>
      <w:r>
        <w:rPr>
          <w:b w:val="0"/>
          <w:color w:val="000000"/>
        </w:rPr>
        <w:t xml:space="preserve">ой </w:t>
      </w:r>
      <w:r w:rsidRPr="009F1C12">
        <w:rPr>
          <w:b w:val="0"/>
          <w:color w:val="000000"/>
        </w:rPr>
        <w:t>команд</w:t>
      </w:r>
      <w:r>
        <w:rPr>
          <w:b w:val="0"/>
          <w:color w:val="000000"/>
        </w:rPr>
        <w:t>ы</w:t>
      </w:r>
      <w:r w:rsidRPr="009F1C12">
        <w:rPr>
          <w:b w:val="0"/>
          <w:color w:val="000000"/>
        </w:rPr>
        <w:t xml:space="preserve"> Ростовской области для участия во всероссийской олимпиаде по общеобразовательным предметам.</w:t>
      </w:r>
    </w:p>
    <w:p w:rsidR="00601942" w:rsidRDefault="00601942" w:rsidP="009F1C12">
      <w:pPr>
        <w:pStyle w:val="Heading4"/>
        <w:spacing w:before="0" w:beforeAutospacing="0" w:after="0" w:afterAutospacing="0"/>
        <w:ind w:firstLine="720"/>
        <w:jc w:val="both"/>
        <w:rPr>
          <w:b w:val="0"/>
          <w:color w:val="000000"/>
        </w:rPr>
      </w:pPr>
      <w:r w:rsidRPr="009F1C12">
        <w:rPr>
          <w:b w:val="0"/>
          <w:color w:val="000000"/>
        </w:rPr>
        <w:t>1.3. 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601942" w:rsidRDefault="00601942" w:rsidP="009F1C12">
      <w:pPr>
        <w:pStyle w:val="Heading4"/>
        <w:spacing w:before="0" w:beforeAutospacing="0" w:after="0" w:afterAutospacing="0"/>
        <w:ind w:firstLine="720"/>
        <w:jc w:val="both"/>
        <w:rPr>
          <w:b w:val="0"/>
        </w:rPr>
      </w:pPr>
      <w:r>
        <w:rPr>
          <w:b w:val="0"/>
          <w:color w:val="000000"/>
        </w:rPr>
        <w:t xml:space="preserve">1.4. </w:t>
      </w:r>
      <w:r w:rsidRPr="00B97D79">
        <w:rPr>
          <w:b w:val="0"/>
        </w:rPr>
        <w:t>Олимпиада проводится ежегодно Отделом образования Администрации Веселовского района (далее – Отдел образования) совместно с муниципальным бюджетным учреждением дополнительного образования Веселовский центр творчества (далее – МБУ ДО ЦТ), образовательными организациями.</w:t>
      </w:r>
    </w:p>
    <w:p w:rsidR="00601942" w:rsidRPr="008F68D8" w:rsidRDefault="00601942" w:rsidP="009F1C12">
      <w:pPr>
        <w:pStyle w:val="Heading4"/>
        <w:spacing w:before="0" w:beforeAutospacing="0" w:after="0" w:afterAutospacing="0"/>
        <w:ind w:firstLine="720"/>
        <w:jc w:val="both"/>
        <w:rPr>
          <w:b w:val="0"/>
          <w:color w:val="000000"/>
        </w:rPr>
      </w:pPr>
      <w:r w:rsidRPr="009F1C12">
        <w:rPr>
          <w:b w:val="0"/>
        </w:rPr>
        <w:t>1.5.</w:t>
      </w:r>
      <w:r w:rsidRPr="009F1C12">
        <w:rPr>
          <w:b w:val="0"/>
          <w:color w:val="000000"/>
        </w:rPr>
        <w:t xml:space="preserve">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r w:rsidRPr="008F68D8">
        <w:rPr>
          <w:b w:val="0"/>
        </w:rPr>
        <w:t>минобразовани</w:t>
      </w:r>
      <w:r>
        <w:rPr>
          <w:b w:val="0"/>
        </w:rPr>
        <w:t>я</w:t>
      </w:r>
      <w:r w:rsidRPr="008F68D8">
        <w:rPr>
          <w:b w:val="0"/>
        </w:rPr>
        <w:t xml:space="preserve"> области</w:t>
      </w:r>
      <w:r w:rsidRPr="008F68D8">
        <w:rPr>
          <w:b w:val="0"/>
          <w:color w:val="000000"/>
        </w:rPr>
        <w:t>,</w:t>
      </w:r>
      <w:r w:rsidRPr="009F1C12">
        <w:rPr>
          <w:b w:val="0"/>
          <w:color w:val="000000"/>
        </w:rPr>
        <w:t xml:space="preserve"> а также граждане, аккредитованные в качестве общественных наблюдателей в порядке, установленном </w:t>
      </w:r>
      <w:r w:rsidRPr="008F68D8">
        <w:rPr>
          <w:b w:val="0"/>
        </w:rPr>
        <w:t>минобразованием области</w:t>
      </w:r>
      <w:r>
        <w:rPr>
          <w:b w:val="0"/>
        </w:rPr>
        <w:t>.</w:t>
      </w:r>
    </w:p>
    <w:p w:rsidR="00601942" w:rsidRPr="00B97D79" w:rsidRDefault="00601942" w:rsidP="00DE25F7">
      <w:pPr>
        <w:pStyle w:val="Heading4"/>
        <w:spacing w:before="0" w:beforeAutospacing="0" w:after="0" w:afterAutospacing="0"/>
        <w:jc w:val="center"/>
      </w:pPr>
      <w:r w:rsidRPr="00B97D79">
        <w:t>2. Организация и проведение олимпиады</w:t>
      </w:r>
    </w:p>
    <w:p w:rsidR="00601942" w:rsidRPr="00B97D79" w:rsidRDefault="00601942" w:rsidP="00DE25F7">
      <w:pPr>
        <w:pStyle w:val="Heading4"/>
        <w:spacing w:before="0" w:beforeAutospacing="0" w:after="0" w:afterAutospacing="0"/>
        <w:jc w:val="center"/>
      </w:pPr>
    </w:p>
    <w:p w:rsidR="00601942" w:rsidRPr="00B97D79" w:rsidRDefault="00601942" w:rsidP="00CB1796">
      <w:pPr>
        <w:pStyle w:val="NormalWeb"/>
        <w:spacing w:before="0" w:beforeAutospacing="0" w:after="0" w:afterAutospacing="0"/>
        <w:ind w:firstLine="851"/>
        <w:jc w:val="both"/>
      </w:pPr>
      <w:r w:rsidRPr="00B97D79">
        <w:t>2.1. Олимпиада на территории Веселовского района проводится в два этапа: школьный и муниципальный.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2.2. Школьный этап проводится  образовательными организациями в соответствии с требованиями к проведению указанного этапа олимпиады и </w:t>
      </w:r>
      <w:r w:rsidRPr="001A0BBA">
        <w:t>по олимпиадным заданиям, разработанным центральны</w:t>
      </w:r>
      <w:r>
        <w:t>ми</w:t>
      </w:r>
      <w:r w:rsidRPr="001A0BBA">
        <w:t xml:space="preserve"> предметно-методически</w:t>
      </w:r>
      <w:r>
        <w:t xml:space="preserve">ми комиссиями и </w:t>
      </w:r>
      <w:r w:rsidRPr="001A0BBA">
        <w:t>муниципальными предметно-методическим комиссиями</w:t>
      </w:r>
      <w:r>
        <w:t xml:space="preserve"> </w:t>
      </w:r>
      <w:r w:rsidRPr="001A0BBA">
        <w:t>олимпиады</w:t>
      </w:r>
      <w:r>
        <w:t xml:space="preserve">. </w:t>
      </w:r>
      <w:r w:rsidRPr="00B97D79">
        <w:t xml:space="preserve">Срок окончания школьного этапа – не позднее </w:t>
      </w:r>
      <w:r w:rsidRPr="00B53964">
        <w:t>2</w:t>
      </w:r>
      <w:r>
        <w:t xml:space="preserve">5 </w:t>
      </w:r>
      <w:r w:rsidRPr="00B53964">
        <w:t>октября</w:t>
      </w:r>
      <w:r>
        <w:t>.</w:t>
      </w:r>
    </w:p>
    <w:p w:rsidR="00601942" w:rsidRPr="00B97D79" w:rsidRDefault="00601942" w:rsidP="005143C2">
      <w:pPr>
        <w:pStyle w:val="NormalWeb"/>
        <w:spacing w:before="0" w:beforeAutospacing="0" w:after="0" w:afterAutospacing="0"/>
        <w:ind w:firstLine="851"/>
        <w:jc w:val="both"/>
      </w:pPr>
      <w:r w:rsidRPr="00B97D79">
        <w:t>Муниципальный этап проводится Отделом образования совместно с МБУ ДО ЦТ (далее – организаторы муниципального этапа олимпиады) в соответствии с требованиями к проведению указанного этапа олимпиады и по олимпиадным задани</w:t>
      </w:r>
      <w:bookmarkStart w:id="0" w:name="_GoBack"/>
      <w:bookmarkEnd w:id="0"/>
      <w:r w:rsidRPr="00B97D79">
        <w:t>ям, разработанным региональными предметно-методическими комиссиями олимпиады. Срок окончания муниципального этапа – не позднее 15 декабря.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2.3. График и места проведения школьного этапа </w:t>
      </w:r>
      <w:r>
        <w:t xml:space="preserve">утверждают </w:t>
      </w:r>
      <w:r w:rsidRPr="00B97D79">
        <w:t>организаторы муниципального этапа олимпиады. График проведения муниципального этапа, а также график и места проведения регионального этапа  утверждаются мин</w:t>
      </w:r>
      <w:r>
        <w:t>истерством образования</w:t>
      </w:r>
      <w:r w:rsidRPr="00B97D79">
        <w:t>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2.4. </w:t>
      </w:r>
      <w:r w:rsidRPr="00B97D79">
        <w:tab/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2.5. Родители (законные представители)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подтверждают ознакомление с  Порядком проведения всероссийской олимпиады школьников, 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 (согласно федеральному закону Российской Федерации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B97D79">
          <w:t>2006 г</w:t>
        </w:r>
      </w:smartTag>
      <w:r w:rsidRPr="00B97D79">
        <w:t xml:space="preserve">. N 152-ФЗ), а также его олимпиадной работы, в том числе в сети "Интернет",  которое хранится в течение одного года у организатора школьного этапа (приложение № 1). 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>2.6.</w:t>
      </w:r>
      <w:r w:rsidRPr="00B97D79">
        <w:tab/>
        <w:t>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№ 2).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2.7. Отдел образования: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формирует оргкомитет, жюри и предметно-методические комиссии муниципального этапа олимпиады и утверждает их составы;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устанавливает формат представления результатов участников школьного этапа олимпиады по каждому общеобразовательному предмету;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FA7C3F">
        <w:rPr>
          <w:bCs/>
        </w:rPr>
        <w:t>устанавливает количество баллов по каждому общеобразовательному предмету и классу, необходимое для участия в муниципальном этапе;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Веселовского района,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 Порядке проведения муниципального этапа олимпиады школьников 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FA7C3F">
        <w:rPr>
          <w:bCs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в сети "Интернет" </w:t>
      </w:r>
      <w:r w:rsidRPr="00B97D79">
        <w:t xml:space="preserve">на сайте Отдела образования Администрации Веселовского района, </w:t>
      </w:r>
      <w:r w:rsidRPr="00B97D79">
        <w:rPr>
          <w:bCs/>
        </w:rPr>
        <w:t xml:space="preserve">в том числе протоколы жюри </w:t>
      </w:r>
      <w:r>
        <w:rPr>
          <w:bCs/>
        </w:rPr>
        <w:t>муниципального</w:t>
      </w:r>
      <w:r w:rsidRPr="00B97D79">
        <w:rPr>
          <w:bCs/>
        </w:rPr>
        <w:t xml:space="preserve"> этапа олимпиады по каждому общеобразовательному предмету;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rPr>
          <w:bCs/>
        </w:rPr>
        <w:t>по запросу организатора регионального этапа предоставляет на выборочную проверку работы победителей и призеров  муниципального этапа;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>награждает победителей и призёров муниципального этапа олимпиады поощрительными грамотами.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>2.8. МБУ ДО ЦТ: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обеспечивает хранение и  передачу заданий и требований к проведению </w:t>
      </w:r>
      <w:r w:rsidRPr="008F68D8">
        <w:t>школьного и</w:t>
      </w:r>
      <w:r>
        <w:t xml:space="preserve"> </w:t>
      </w:r>
      <w:r w:rsidRPr="00B97D79">
        <w:t>муниципального этапов олимпиады. Ответственные исполнители несут установленную законодательством Российской Федерации ответственность за их конфиденциальность;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>обеспечивает сбор и обобщение представленных результатов проведения школьного и муниципального этапов олимпиады в формате, установленном мин</w:t>
      </w:r>
      <w:r>
        <w:t>истерством образования</w:t>
      </w:r>
      <w:r w:rsidRPr="00B97D79">
        <w:t xml:space="preserve"> области, а также протоколов жюри муниципального этапа олимпиады, формирование рейтингов  участников  регионального этапа;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обеспечивает тиражирование и комплектование олимпиадных материалов муниципального </w:t>
      </w:r>
      <w:r>
        <w:t>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</w:pPr>
      <w:r w:rsidRPr="00B97D79">
        <w:t xml:space="preserve"> изготавливает поощрительные грамоты победителей и призеров муниципального этапа олимпиады и представляет их в Отдел образования в срок до 31 декабря ежегодно.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2.9. Оргкомитет муниципального этапа олимпиады: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определяет организационно-технологическую модель проведения муниципального 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обеспечивает организацию и проведение муниципального этапа олимпиады в соответствии с утверждёнными центральными   методическими комиссиями олимпиады требованиями к проведению муниципального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вносит предложения в Отдел образования: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по составу предметно-методических комиссий и жюри по предметам муниципального 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по количеству участников муниципального этапа олимпиады по каждому общеобразовательному предмету из числа победителей и призеров школьного 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обеспечивает кодирование (обезличивание) олимпиадных работ участников муниципального 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заслушивает отчеты муниципальных предметно-методических комиссий;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рассматривает конфликтные ситуации, возникшие при проведении муниципального этапа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готовит материалы для освещения олимпиады в средствах массовой информации.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2.10. Состав оргкомитета муниципального этапа олимпиады формируется из представителей Отдела образования, МБУ ДО ЦТ,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2.11. Муниципальные предметно-методические комиссии олимпиады по каждому общеобразовательному предмету: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601942" w:rsidRPr="00BB4C1C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 xml:space="preserve"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</w:t>
      </w:r>
      <w:r w:rsidRPr="00C87737">
        <w:rPr>
          <w:bCs/>
        </w:rPr>
        <w:t>из них комплекты заданий по каждому общеобразовательному предмету для школьного этапа олимпиады с учётом методических рекомендаций, подготовленных центральными предметно-методическими комиссиями олимпиады, и представляют их в МБУ Д</w:t>
      </w:r>
      <w:r>
        <w:rPr>
          <w:bCs/>
        </w:rPr>
        <w:t>О ЦТ на электронных носителях</w:t>
      </w:r>
      <w:r w:rsidRPr="00BB4C1C">
        <w:rPr>
          <w:bCs/>
        </w:rPr>
        <w:t>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обеспечивают хранение олимпиадных заданий по каждому общеобразовательному предмету для школьного этапа олимпиады до их направления в</w:t>
      </w:r>
      <w:r>
        <w:rPr>
          <w:bCs/>
        </w:rPr>
        <w:t xml:space="preserve"> </w:t>
      </w:r>
      <w:r w:rsidRPr="00B97D79">
        <w:rPr>
          <w:bCs/>
        </w:rPr>
        <w:t>МБУ ДО ЦТ, несут установленную законодательством Российской Федерации ответственность за их конфиденциальность;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вправе выборочно осуществлять перепроверку выполненных олимпиадных заданий школьного этапа олимпиады.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2.12.</w:t>
      </w:r>
      <w:r w:rsidRPr="00B97D79">
        <w:rPr>
          <w:bCs/>
        </w:rPr>
        <w:tab/>
        <w:t>Составы предметно-методических комиссий муниципального этапа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2.13.  Жюри муниципального этапа олимпиады: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принимает для оценивания закодированные (обезличенные) олимпиадные работы участников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проводит с участниками олимпиады анализ олимпиадных заданий и их решений;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осуществляет очно по запросу участника олимпиады показ выполненных им олимпиадных заданий;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представляет результаты олимпиады её участникам;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рассматривает по запросу участника совместно с оргкомитетом очно апелляции участников олимпиады;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мин</w:t>
      </w:r>
      <w:r>
        <w:rPr>
          <w:bCs/>
        </w:rPr>
        <w:t>истерством образования</w:t>
      </w:r>
      <w:r w:rsidRPr="00B97D79">
        <w:rPr>
          <w:bCs/>
        </w:rPr>
        <w:t>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представляет в МБУ ДО ЦТ результаты олимпиады (протоколы) для их утверждения;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составляет и представляет в МБУ ДО ЦТ аналитический отчёт о результатах выполнения олимпиадных заданий по каждому общеобразовательному предмету.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2.14. Состав жюри формируется из числа педагогических, научных и научно-педагогических работников.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2.15. Состав жюри должен меняться не менее чем на пятую часть от общего числа членов не реже одного раза в пять лет.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center"/>
        <w:rPr>
          <w:bCs/>
        </w:rPr>
      </w:pP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97D79">
        <w:rPr>
          <w:b/>
          <w:bCs/>
        </w:rPr>
        <w:t>3. Участники олимпиады, определение призеров и победителей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3.1.</w:t>
      </w:r>
      <w:r>
        <w:rPr>
          <w:bCs/>
        </w:rPr>
        <w:t xml:space="preserve"> </w:t>
      </w:r>
      <w:r w:rsidRPr="00B97D79">
        <w:rPr>
          <w:bCs/>
        </w:rPr>
        <w:t>В муниципальном этапе олимпиады по каждому общеобразовательному предмету принимают индивидуальное участие обучающиеся 7-11 классов образовательных организаций:</w:t>
      </w:r>
    </w:p>
    <w:p w:rsidR="00601942" w:rsidRPr="00B97D79" w:rsidRDefault="00601942" w:rsidP="00FE1DA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победители и призеры школьного этапа олимпиады текущего года, набравшие необходимое для участия в муниципальном этапе количество баллов.</w:t>
      </w:r>
    </w:p>
    <w:p w:rsidR="00601942" w:rsidRPr="00B97D79" w:rsidRDefault="00601942" w:rsidP="00FE1DA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 xml:space="preserve">3.2. Количество баллов по </w:t>
      </w:r>
      <w:r w:rsidRPr="00EB4D10">
        <w:rPr>
          <w:bCs/>
        </w:rPr>
        <w:t>каждому общеобразовательному предмету и классу, необходимое для участия в муниципальном этапе, устанавливается ежегодно не позднее  20 сентября.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3.</w:t>
      </w:r>
      <w:r>
        <w:rPr>
          <w:bCs/>
        </w:rPr>
        <w:t>3</w:t>
      </w:r>
      <w:r w:rsidRPr="00B97D79">
        <w:rPr>
          <w:bCs/>
        </w:rPr>
        <w:t>. Победителем школьного и муниципального этапов олимпиады признается участник школьного и муниципального этапов олимпиады,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В случае, когда ни один из участников школьного и муниципального этапов олимпиады не набрал более половины от максимально возможного балла, определяются только призеры.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3.</w:t>
      </w:r>
      <w:r>
        <w:rPr>
          <w:bCs/>
        </w:rPr>
        <w:t>4</w:t>
      </w:r>
      <w:r w:rsidRPr="00B97D79">
        <w:rPr>
          <w:bCs/>
        </w:rPr>
        <w:t>. Призерами школьного и муниципального этапов олимпиады в пределах установленной квоты признаются все участники школьного и муниципального этапов,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3.</w:t>
      </w:r>
      <w:r>
        <w:rPr>
          <w:bCs/>
        </w:rPr>
        <w:t>5</w:t>
      </w:r>
      <w:r w:rsidRPr="00B97D79">
        <w:rPr>
          <w:bCs/>
        </w:rPr>
        <w:t>. Количество победителей и призеров школьного и муниципального этапов  олимпиады может составлять не более 25 процентов от общего количества участников школьного и муниципального этапов олимпиады по соответствующему предмету.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3.</w:t>
      </w:r>
      <w:r>
        <w:rPr>
          <w:bCs/>
        </w:rPr>
        <w:t>6</w:t>
      </w:r>
      <w:r w:rsidRPr="00B97D79">
        <w:rPr>
          <w:bCs/>
        </w:rPr>
        <w:t>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3.</w:t>
      </w:r>
      <w:r>
        <w:rPr>
          <w:bCs/>
        </w:rPr>
        <w:t>7</w:t>
      </w:r>
      <w:r w:rsidRPr="00B97D79">
        <w:rPr>
          <w:bCs/>
        </w:rPr>
        <w:t>. Список победителей и призеров муниципального этапа олимпиады утверждается приказом Отдела образования.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3.8</w:t>
      </w:r>
      <w:r w:rsidRPr="00B97D79">
        <w:rPr>
          <w:bCs/>
        </w:rPr>
        <w:t xml:space="preserve">. Победители и призеры муниципального этапа олимпиады награждаются поощрительными грамотами не позднее </w:t>
      </w:r>
      <w:r>
        <w:rPr>
          <w:bCs/>
        </w:rPr>
        <w:t>15 февраля</w:t>
      </w:r>
      <w:r w:rsidRPr="00B97D79">
        <w:rPr>
          <w:bCs/>
        </w:rPr>
        <w:t>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jc w:val="both"/>
        <w:rPr>
          <w:bCs/>
        </w:rPr>
      </w:pP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97D79">
        <w:rPr>
          <w:b/>
          <w:bCs/>
        </w:rPr>
        <w:t>4. Проведение апелляции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01942" w:rsidRPr="00B97D79" w:rsidRDefault="00601942" w:rsidP="00DE25F7">
      <w:pPr>
        <w:shd w:val="clear" w:color="auto" w:fill="FFFFFF"/>
        <w:tabs>
          <w:tab w:val="left" w:pos="1100"/>
        </w:tabs>
        <w:ind w:firstLine="851"/>
        <w:jc w:val="both"/>
      </w:pPr>
      <w:r w:rsidRPr="00B97D79">
        <w:t xml:space="preserve">4.1.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601942" w:rsidRPr="00B97D79" w:rsidRDefault="00601942" w:rsidP="00DE25F7">
      <w:pPr>
        <w:shd w:val="clear" w:color="auto" w:fill="FFFFFF"/>
        <w:tabs>
          <w:tab w:val="left" w:pos="1100"/>
        </w:tabs>
        <w:ind w:firstLine="851"/>
        <w:jc w:val="both"/>
      </w:pPr>
      <w:r w:rsidRPr="00B97D79">
        <w:t>4.2. Положение о проведении апелляции доводится до сведения сопровождающих участников лиц перед началом проведения олимпиады.</w:t>
      </w:r>
    </w:p>
    <w:p w:rsidR="00601942" w:rsidRPr="00B97D79" w:rsidRDefault="00601942" w:rsidP="00DE25F7">
      <w:pPr>
        <w:shd w:val="clear" w:color="auto" w:fill="FFFFFF"/>
        <w:tabs>
          <w:tab w:val="left" w:pos="1100"/>
        </w:tabs>
        <w:ind w:firstLine="851"/>
        <w:jc w:val="both"/>
      </w:pPr>
      <w:r w:rsidRPr="00B97D79">
        <w:t xml:space="preserve">4.3. Для проведения апелляции оргкомитет олимпиады создает апелляционную комиссию из членов жюри. 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4.4. Рассмотрение апелляции проводится с использованием видеофиксации, не позднее чем через 3 дня после объявления результатов олимпиады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601942" w:rsidRPr="00B97D79" w:rsidRDefault="00601942" w:rsidP="00DE25F7">
      <w:pPr>
        <w:shd w:val="clear" w:color="auto" w:fill="FFFFFF"/>
        <w:tabs>
          <w:tab w:val="left" w:pos="1100"/>
        </w:tabs>
        <w:ind w:firstLine="851"/>
        <w:jc w:val="both"/>
        <w:rPr>
          <w:iCs/>
        </w:rPr>
      </w:pPr>
      <w:r w:rsidRPr="00B97D79">
        <w:t xml:space="preserve">4.5. Для проведения апелляции участник олимпиады подает письменное заявление на имя председателя </w:t>
      </w:r>
      <w:r w:rsidRPr="00B97D79">
        <w:rPr>
          <w:iCs/>
        </w:rPr>
        <w:t>жюри по установленной форме.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4.6.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4.7. По результатам рассмотрения апелляции апелляционная комиссия выносит одно из следующих решений: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об отклонении апелляции и сохранении выставленных баллов;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 xml:space="preserve"> об удовлетворении апелляции и изменении оценки в баллах.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4.8. Критерии и методика оценивания олимпиадных заданий не могут быть предметом к апелляции и пересмотру не подлежат.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4.9.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601942" w:rsidRPr="00B97D79" w:rsidRDefault="00601942" w:rsidP="00DE25F7">
      <w:pPr>
        <w:shd w:val="clear" w:color="auto" w:fill="FFFFFF"/>
        <w:tabs>
          <w:tab w:val="left" w:pos="1080"/>
        </w:tabs>
        <w:ind w:firstLine="851"/>
        <w:jc w:val="both"/>
      </w:pPr>
      <w:r w:rsidRPr="00B97D79">
        <w:t>4.10. Решения апелляционной комиссии являются окончательными и пересмотру не подлежат.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97D79">
        <w:rPr>
          <w:b/>
          <w:bCs/>
        </w:rPr>
        <w:t>5. Финансовое обеспечение олимпиады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5.1 Руководители образовательных организаций</w:t>
      </w:r>
      <w:r>
        <w:rPr>
          <w:bCs/>
        </w:rPr>
        <w:t xml:space="preserve"> </w:t>
      </w:r>
      <w:r w:rsidRPr="00B97D79">
        <w:rPr>
          <w:bCs/>
        </w:rPr>
        <w:t>определяют источники и объемы финансового обеспечения проведения школьного этапа олимпиады, а также  участия команд школьников в муниципальном этапе олимпиады (проезд к месту проведения олимпиады и обратно, питание) и в региональном этапе олимпиады (проезд к месту проведения олимпиады и обратно, проживание и питание), а также сопровождающих их лиц.</w:t>
      </w:r>
    </w:p>
    <w:p w:rsidR="00601942" w:rsidRPr="00B97D79" w:rsidRDefault="00601942" w:rsidP="00DE25F7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B97D79">
        <w:rPr>
          <w:bCs/>
        </w:rPr>
        <w:t>5.2</w:t>
      </w:r>
      <w:r>
        <w:rPr>
          <w:bCs/>
        </w:rPr>
        <w:t>.</w:t>
      </w:r>
      <w:r w:rsidRPr="00B97D79">
        <w:rPr>
          <w:bCs/>
        </w:rPr>
        <w:t xml:space="preserve"> За счет средств местного бюджета</w:t>
      </w:r>
      <w:r w:rsidRPr="00B97D79">
        <w:t xml:space="preserve">, </w:t>
      </w:r>
      <w:r w:rsidRPr="00B97D79">
        <w:rPr>
          <w:bCs/>
        </w:rPr>
        <w:t>предусмотренных на данные цели Отделу образования, в соответствии с утвержденными сметами,  осуществляется финансовое обеспечение проведения муниципального этапа олимпиады.</w:t>
      </w:r>
    </w:p>
    <w:p w:rsidR="00601942" w:rsidRPr="00B97D79" w:rsidRDefault="00601942" w:rsidP="00DE25F7">
      <w:r w:rsidRPr="00B97D79">
        <w:br w:type="page"/>
      </w:r>
    </w:p>
    <w:p w:rsidR="00601942" w:rsidRDefault="00601942" w:rsidP="00344145">
      <w:pPr>
        <w:pStyle w:val="NormalWeb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П</w:t>
      </w:r>
      <w:r w:rsidRPr="00542AAA">
        <w:rPr>
          <w:sz w:val="20"/>
        </w:rPr>
        <w:t xml:space="preserve">риложение </w:t>
      </w:r>
      <w:r>
        <w:rPr>
          <w:sz w:val="20"/>
        </w:rPr>
        <w:t>№ 1к П</w:t>
      </w:r>
      <w:r w:rsidRPr="00A74E70">
        <w:rPr>
          <w:sz w:val="20"/>
        </w:rPr>
        <w:t xml:space="preserve">оложению </w:t>
      </w:r>
    </w:p>
    <w:p w:rsidR="00601942" w:rsidRPr="00A74E70" w:rsidRDefault="00601942" w:rsidP="00344145">
      <w:pPr>
        <w:pStyle w:val="NormalWeb"/>
        <w:spacing w:before="0" w:beforeAutospacing="0" w:after="0" w:afterAutospacing="0"/>
        <w:jc w:val="right"/>
        <w:rPr>
          <w:sz w:val="20"/>
        </w:rPr>
      </w:pPr>
    </w:p>
    <w:p w:rsidR="00601942" w:rsidRPr="00805E1B" w:rsidRDefault="00601942" w:rsidP="00DE25F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даю согласие на обработку персональных данных моего ребенка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(серия, номер)                                                            (кем, когда)</w:t>
      </w:r>
    </w:p>
    <w:p w:rsidR="00601942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Проживающегопо адресу</w:t>
      </w:r>
      <w:r>
        <w:t>: _____________________________</w:t>
      </w:r>
      <w:r w:rsidRPr="00542AAA">
        <w:t>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</w:p>
    <w:p w:rsidR="00601942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</w:t>
      </w:r>
      <w:r>
        <w:t>,</w:t>
      </w:r>
      <w:r w:rsidRPr="00542AAA">
        <w:t xml:space="preserve"> Оператору – министерству образования и науки Российской Федерации, министерству общего и профессионального </w:t>
      </w:r>
      <w:r>
        <w:t>образования Ростовской области.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601942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601942" w:rsidRPr="00542AAA" w:rsidRDefault="00601942" w:rsidP="00DE25F7">
      <w:pPr>
        <w:pStyle w:val="NormalWeb"/>
        <w:spacing w:before="0" w:beforeAutospacing="0" w:after="0" w:afterAutospacing="0"/>
        <w:jc w:val="both"/>
      </w:pPr>
      <w:r w:rsidRPr="00542AAA">
        <w:t xml:space="preserve">                (Подпись)</w:t>
      </w:r>
    </w:p>
    <w:p w:rsidR="00601942" w:rsidRDefault="00601942" w:rsidP="00DE25F7">
      <w:pPr>
        <w:rPr>
          <w:sz w:val="20"/>
        </w:rPr>
      </w:pPr>
      <w:r>
        <w:rPr>
          <w:sz w:val="20"/>
        </w:rPr>
        <w:br w:type="page"/>
      </w:r>
    </w:p>
    <w:p w:rsidR="00601942" w:rsidRDefault="00601942" w:rsidP="00344145">
      <w:pPr>
        <w:pStyle w:val="NormalWeb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П</w:t>
      </w:r>
      <w:r w:rsidRPr="00A63F24">
        <w:rPr>
          <w:sz w:val="20"/>
        </w:rPr>
        <w:t xml:space="preserve">риложение </w:t>
      </w:r>
      <w:r>
        <w:rPr>
          <w:sz w:val="20"/>
        </w:rPr>
        <w:t xml:space="preserve">№ 2к положению </w:t>
      </w:r>
    </w:p>
    <w:p w:rsidR="00601942" w:rsidRDefault="00601942" w:rsidP="00344145">
      <w:pPr>
        <w:pStyle w:val="NormalWeb"/>
        <w:spacing w:before="0" w:beforeAutospacing="0" w:after="0" w:afterAutospacing="0"/>
        <w:jc w:val="right"/>
        <w:rPr>
          <w:sz w:val="20"/>
        </w:rPr>
      </w:pPr>
    </w:p>
    <w:p w:rsidR="00601942" w:rsidRDefault="00601942" w:rsidP="00344145">
      <w:pPr>
        <w:pStyle w:val="NormalWeb"/>
        <w:spacing w:before="0" w:beforeAutospacing="0" w:after="0" w:afterAutospacing="0"/>
        <w:jc w:val="right"/>
        <w:rPr>
          <w:sz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  «___» _________ 201___ г.</w:t>
      </w:r>
    </w:p>
    <w:p w:rsidR="00601942" w:rsidRPr="00D236D2" w:rsidRDefault="00601942" w:rsidP="00DE25F7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     (место составления акта)                           (дата составления акта)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</w:t>
      </w:r>
    </w:p>
    <w:p w:rsidR="00601942" w:rsidRPr="00D236D2" w:rsidRDefault="00601942" w:rsidP="00DE25F7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(время составления акта)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</w:t>
      </w:r>
    </w:p>
    <w:p w:rsidR="00601942" w:rsidRPr="00D236D2" w:rsidRDefault="00601942" w:rsidP="00DE25F7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>(адрес учреждения, где проходила олимпиада)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Аудитория № _______________________________________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</w:t>
      </w:r>
    </w:p>
    <w:p w:rsidR="00601942" w:rsidRPr="00D236D2" w:rsidRDefault="00601942" w:rsidP="00DE25F7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                                                  (предмет)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АКТ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об удалении с олимпиады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3B2A1E">
        <w:rPr>
          <w:sz w:val="20"/>
          <w:szCs w:val="20"/>
        </w:rPr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601942" w:rsidRPr="00D236D2" w:rsidRDefault="00601942" w:rsidP="00DE25F7">
      <w:pPr>
        <w:pStyle w:val="NormalWeb"/>
        <w:spacing w:before="0" w:beforeAutospacing="0" w:after="0" w:afterAutospacing="0"/>
        <w:jc w:val="both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>(фамилия, имя, отчество участника ВсОШ)</w:t>
      </w:r>
    </w:p>
    <w:p w:rsidR="00601942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Дата рождения</w:t>
      </w:r>
      <w:r w:rsidRPr="003B2A1E">
        <w:rPr>
          <w:i/>
          <w:sz w:val="20"/>
          <w:szCs w:val="20"/>
        </w:rPr>
        <w:t>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Место учебы</w:t>
      </w:r>
      <w:r w:rsidRPr="003B2A1E">
        <w:rPr>
          <w:i/>
          <w:sz w:val="20"/>
          <w:szCs w:val="20"/>
        </w:rPr>
        <w:t xml:space="preserve"> __________________________________________________________________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601942" w:rsidRPr="00D236D2" w:rsidRDefault="00601942" w:rsidP="00DE25F7">
      <w:pPr>
        <w:pStyle w:val="NormalWeb"/>
        <w:spacing w:before="0" w:beforeAutospacing="0" w:after="0" w:afterAutospacing="0"/>
        <w:jc w:val="both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>(полное наименование образовательного учреждения)</w:t>
      </w:r>
    </w:p>
    <w:p w:rsidR="00601942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Класс</w:t>
      </w:r>
      <w:r w:rsidRPr="003B2A1E">
        <w:rPr>
          <w:i/>
          <w:sz w:val="20"/>
          <w:szCs w:val="20"/>
        </w:rPr>
        <w:t xml:space="preserve"> ________________________________________________________________________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Контактный телефон родителей</w:t>
      </w:r>
      <w:r w:rsidRPr="003B2A1E">
        <w:rPr>
          <w:i/>
          <w:sz w:val="20"/>
          <w:szCs w:val="20"/>
        </w:rPr>
        <w:t xml:space="preserve"> __________________________________________________</w:t>
      </w:r>
      <w:r>
        <w:rPr>
          <w:i/>
          <w:sz w:val="20"/>
          <w:szCs w:val="20"/>
        </w:rPr>
        <w:t>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Акт составлен: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236D2">
        <w:rPr>
          <w:i/>
          <w:sz w:val="16"/>
          <w:szCs w:val="20"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При составлении акта присутствовали</w:t>
      </w:r>
      <w:r w:rsidRPr="003B2A1E">
        <w:rPr>
          <w:i/>
          <w:sz w:val="20"/>
          <w:szCs w:val="20"/>
        </w:rPr>
        <w:t>_____________________________________________</w:t>
      </w:r>
      <w:r>
        <w:rPr>
          <w:i/>
          <w:sz w:val="20"/>
          <w:szCs w:val="20"/>
        </w:rPr>
        <w:t>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rPr>
          <w:i/>
          <w:sz w:val="20"/>
          <w:szCs w:val="20"/>
        </w:rPr>
      </w:pPr>
      <w:r w:rsidRPr="003B2A1E">
        <w:rPr>
          <w:b/>
          <w:sz w:val="20"/>
          <w:szCs w:val="20"/>
        </w:rPr>
        <w:t>Описание нарушения:</w:t>
      </w:r>
      <w:r w:rsidRPr="003B2A1E">
        <w:rPr>
          <w:i/>
          <w:sz w:val="20"/>
          <w:szCs w:val="20"/>
        </w:rPr>
        <w:t xml:space="preserve"> 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___________________________________________________________________________________</w:t>
      </w:r>
      <w:r>
        <w:rPr>
          <w:i/>
          <w:sz w:val="20"/>
          <w:szCs w:val="20"/>
        </w:rPr>
        <w:t>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</w:t>
      </w:r>
      <w:r>
        <w:rPr>
          <w:i/>
          <w:sz w:val="20"/>
          <w:szCs w:val="20"/>
        </w:rPr>
        <w:t>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Подпись организатора</w:t>
      </w:r>
      <w:r w:rsidRPr="003B2A1E">
        <w:rPr>
          <w:i/>
          <w:sz w:val="20"/>
          <w:szCs w:val="20"/>
        </w:rPr>
        <w:t>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председателя жюри                   </w:t>
      </w:r>
      <w:r w:rsidRPr="003B2A1E">
        <w:rPr>
          <w:i/>
          <w:sz w:val="20"/>
          <w:szCs w:val="20"/>
        </w:rPr>
        <w:t xml:space="preserve"> 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2F4212">
        <w:rPr>
          <w:sz w:val="20"/>
          <w:szCs w:val="20"/>
        </w:rPr>
        <w:t>Подпись ответственного в аудитории</w:t>
      </w:r>
      <w:r>
        <w:rPr>
          <w:i/>
          <w:sz w:val="20"/>
          <w:szCs w:val="20"/>
        </w:rPr>
        <w:t xml:space="preserve">     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 xml:space="preserve">С актом ознакомлен (а) </w:t>
      </w:r>
      <w:r w:rsidRPr="003B2A1E">
        <w:rPr>
          <w:i/>
          <w:sz w:val="20"/>
          <w:szCs w:val="20"/>
        </w:rPr>
        <w:t>_____________________________________________________</w:t>
      </w:r>
      <w:r>
        <w:rPr>
          <w:i/>
          <w:sz w:val="20"/>
          <w:szCs w:val="20"/>
        </w:rPr>
        <w:t>___________________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 xml:space="preserve">     (ФИО участника олимпиады)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B2A1E">
        <w:rPr>
          <w:sz w:val="20"/>
          <w:szCs w:val="20"/>
        </w:rPr>
        <w:t>«___» _____</w:t>
      </w:r>
      <w:r>
        <w:rPr>
          <w:sz w:val="20"/>
          <w:szCs w:val="20"/>
        </w:rPr>
        <w:t>________ 201__</w:t>
      </w:r>
      <w:r w:rsidRPr="003B2A1E">
        <w:rPr>
          <w:sz w:val="20"/>
          <w:szCs w:val="20"/>
        </w:rPr>
        <w:t xml:space="preserve"> г.</w:t>
      </w:r>
    </w:p>
    <w:p w:rsidR="00601942" w:rsidRPr="003B2A1E" w:rsidRDefault="00601942" w:rsidP="00DE25F7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</w:t>
      </w:r>
    </w:p>
    <w:p w:rsidR="00601942" w:rsidRDefault="00601942" w:rsidP="00DE25F7">
      <w:pPr>
        <w:pStyle w:val="NormalWeb"/>
        <w:spacing w:before="0" w:beforeAutospacing="0" w:after="0" w:afterAutospacing="0"/>
        <w:jc w:val="right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 xml:space="preserve">   (подпись участника)   </w:t>
      </w:r>
    </w:p>
    <w:p w:rsidR="00601942" w:rsidRDefault="00601942" w:rsidP="00DE25F7">
      <w:pPr>
        <w:pStyle w:val="Normal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601942" w:rsidRDefault="00601942" w:rsidP="00DE25F7">
      <w:pPr>
        <w:pStyle w:val="NormalWeb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601942" w:rsidRDefault="00601942" w:rsidP="00DE25F7">
      <w:pPr>
        <w:rPr>
          <w:i/>
          <w:sz w:val="16"/>
          <w:szCs w:val="16"/>
        </w:rPr>
      </w:pPr>
    </w:p>
    <w:p w:rsidR="00601942" w:rsidRDefault="00601942" w:rsidP="00DE25F7">
      <w:pPr>
        <w:pStyle w:val="Header"/>
        <w:tabs>
          <w:tab w:val="clear" w:pos="4153"/>
          <w:tab w:val="clear" w:pos="8306"/>
        </w:tabs>
      </w:pPr>
    </w:p>
    <w:p w:rsidR="00601942" w:rsidRDefault="00601942"/>
    <w:sectPr w:rsidR="00601942" w:rsidSect="00D012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6690"/>
    <w:multiLevelType w:val="multilevel"/>
    <w:tmpl w:val="60E46196"/>
    <w:lvl w:ilvl="0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-341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cs="Times New Roman" w:hint="default"/>
      </w:rPr>
    </w:lvl>
  </w:abstractNum>
  <w:abstractNum w:abstractNumId="1">
    <w:nsid w:val="491610B4"/>
    <w:multiLevelType w:val="hybridMultilevel"/>
    <w:tmpl w:val="2AFA23B8"/>
    <w:lvl w:ilvl="0" w:tplc="4F1EB74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58"/>
    <w:rsid w:val="000530F4"/>
    <w:rsid w:val="0005562E"/>
    <w:rsid w:val="00103F69"/>
    <w:rsid w:val="00137E66"/>
    <w:rsid w:val="001A0BBA"/>
    <w:rsid w:val="001A54F6"/>
    <w:rsid w:val="001B639E"/>
    <w:rsid w:val="001F15E6"/>
    <w:rsid w:val="002372C5"/>
    <w:rsid w:val="00283DF8"/>
    <w:rsid w:val="00293B6D"/>
    <w:rsid w:val="002A2295"/>
    <w:rsid w:val="002A5174"/>
    <w:rsid w:val="002E60D7"/>
    <w:rsid w:val="002F4212"/>
    <w:rsid w:val="00344145"/>
    <w:rsid w:val="003B0A86"/>
    <w:rsid w:val="003B2A1E"/>
    <w:rsid w:val="003F0AD0"/>
    <w:rsid w:val="0042521D"/>
    <w:rsid w:val="0046081F"/>
    <w:rsid w:val="004C61DE"/>
    <w:rsid w:val="005143C2"/>
    <w:rsid w:val="00542AAA"/>
    <w:rsid w:val="0055329B"/>
    <w:rsid w:val="005746C9"/>
    <w:rsid w:val="005B2833"/>
    <w:rsid w:val="005D0182"/>
    <w:rsid w:val="00601942"/>
    <w:rsid w:val="00660DD4"/>
    <w:rsid w:val="00697E47"/>
    <w:rsid w:val="007B4B69"/>
    <w:rsid w:val="007E1C61"/>
    <w:rsid w:val="007F1EEB"/>
    <w:rsid w:val="00805E1B"/>
    <w:rsid w:val="008447B6"/>
    <w:rsid w:val="008A313E"/>
    <w:rsid w:val="008E7B49"/>
    <w:rsid w:val="008F68D8"/>
    <w:rsid w:val="009F1C12"/>
    <w:rsid w:val="00A40D9D"/>
    <w:rsid w:val="00A63F24"/>
    <w:rsid w:val="00A74E70"/>
    <w:rsid w:val="00AC2272"/>
    <w:rsid w:val="00B3343C"/>
    <w:rsid w:val="00B53964"/>
    <w:rsid w:val="00B7192E"/>
    <w:rsid w:val="00B97D79"/>
    <w:rsid w:val="00BB4C1C"/>
    <w:rsid w:val="00BD5A8A"/>
    <w:rsid w:val="00C048B4"/>
    <w:rsid w:val="00C37105"/>
    <w:rsid w:val="00C52FBE"/>
    <w:rsid w:val="00C75A57"/>
    <w:rsid w:val="00C76B58"/>
    <w:rsid w:val="00C87737"/>
    <w:rsid w:val="00CB1796"/>
    <w:rsid w:val="00D012C7"/>
    <w:rsid w:val="00D1188E"/>
    <w:rsid w:val="00D236D2"/>
    <w:rsid w:val="00D87CDC"/>
    <w:rsid w:val="00DA7BD5"/>
    <w:rsid w:val="00DE25F7"/>
    <w:rsid w:val="00EA6DDB"/>
    <w:rsid w:val="00EB4D10"/>
    <w:rsid w:val="00F65C3D"/>
    <w:rsid w:val="00F85885"/>
    <w:rsid w:val="00FA04BE"/>
    <w:rsid w:val="00FA7C3F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E25F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E25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E2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25F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E25F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25F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E25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25F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E25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E25F7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D018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5D0182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8</Pages>
  <Words>3482</Words>
  <Characters>19852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44</cp:revision>
  <dcterms:created xsi:type="dcterms:W3CDTF">2015-09-08T07:44:00Z</dcterms:created>
  <dcterms:modified xsi:type="dcterms:W3CDTF">2015-09-14T06:47:00Z</dcterms:modified>
</cp:coreProperties>
</file>